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2817" w14:textId="161BA11A" w:rsidR="00036C82" w:rsidRPr="00673FED" w:rsidRDefault="00036C82" w:rsidP="00036C82">
      <w:pPr>
        <w:spacing w:line="700" w:lineRule="exact"/>
        <w:jc w:val="center"/>
        <w:rPr>
          <w:rFonts w:ascii="TH SarabunIT๙" w:eastAsia="Cordia New" w:hAnsi="TH SarabunIT๙" w:cs="TH SarabunIT๙"/>
          <w:sz w:val="58"/>
          <w:szCs w:val="58"/>
          <w:cs/>
        </w:rPr>
      </w:pPr>
      <w:r>
        <w:rPr>
          <w:rFonts w:ascii="TH SarabunIT๙" w:eastAsia="Cordia New" w:hAnsi="TH SarabunIT๙" w:cs="TH SarabunIT๙"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46F98B55" wp14:editId="28130856">
            <wp:simplePos x="0" y="0"/>
            <wp:positionH relativeFrom="column">
              <wp:posOffset>-41910</wp:posOffset>
            </wp:positionH>
            <wp:positionV relativeFrom="paragraph">
              <wp:posOffset>-167005</wp:posOffset>
            </wp:positionV>
            <wp:extent cx="473710" cy="53975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FE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B600A1" w14:textId="3F0A0775" w:rsidR="00036C82" w:rsidRPr="00CD32D0" w:rsidRDefault="00036C82" w:rsidP="00ED5BB2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40"/>
          <w:szCs w:val="40"/>
          <w:cs/>
        </w:rPr>
        <w:t xml:space="preserve">    </w:t>
      </w:r>
      <w:r w:rsidRPr="00CD32D0">
        <w:rPr>
          <w:rFonts w:ascii="TH SarabunIT๙" w:hAnsi="TH SarabunIT๙" w:cs="TH SarabunIT๙"/>
          <w:sz w:val="32"/>
          <w:szCs w:val="32"/>
          <w:cs/>
        </w:rPr>
        <w:t>สน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หลักสอง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0C64">
        <w:rPr>
          <w:rFonts w:ascii="TH SarabunIT๙" w:hAnsi="TH SarabunIT๙" w:cs="TH SarabunIT๙"/>
          <w:sz w:val="32"/>
          <w:szCs w:val="32"/>
          <w:cs/>
        </w:rPr>
        <w:t>ฝ่ายอ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0C64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CD32D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D32D0">
        <w:rPr>
          <w:rFonts w:ascii="TH SarabunIT๙" w:hAnsi="TH SarabunIT๙" w:cs="TH SarabunIT๙"/>
          <w:sz w:val="32"/>
          <w:szCs w:val="32"/>
          <w:cs/>
        </w:rPr>
        <w:t>โทร</w:t>
      </w:r>
      <w:r w:rsidRPr="00CD32D0">
        <w:rPr>
          <w:rFonts w:ascii="TH SarabunIT๙" w:hAnsi="TH SarabunIT๙" w:cs="TH SarabunIT๙"/>
          <w:sz w:val="32"/>
          <w:szCs w:val="32"/>
        </w:rPr>
        <w:t xml:space="preserve">. </w:t>
      </w:r>
      <w:r w:rsidRPr="00CD32D0">
        <w:rPr>
          <w:rFonts w:ascii="TH SarabunIT๙" w:hAnsi="TH SarabunIT๙" w:cs="TH SarabunIT๙"/>
          <w:sz w:val="32"/>
          <w:szCs w:val="32"/>
          <w:cs/>
        </w:rPr>
        <w:t>๐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๒๔๒๑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๗๙๒๒ ๗</w:t>
      </w:r>
      <w:r w:rsidRPr="00CD3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42E726" w14:textId="6C3312FC" w:rsidR="00036C82" w:rsidRPr="00CD32D0" w:rsidRDefault="00036C82" w:rsidP="00ED5BB2">
      <w:pPr>
        <w:tabs>
          <w:tab w:val="left" w:pos="4536"/>
          <w:tab w:val="left" w:pos="5954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D32D0">
        <w:rPr>
          <w:rFonts w:ascii="TH SarabunIT๙" w:hAnsi="TH SarabunIT๙" w:cs="TH SarabunIT๙"/>
          <w:sz w:val="32"/>
          <w:szCs w:val="32"/>
        </w:rPr>
        <w:t xml:space="preserve">  </w:t>
      </w:r>
      <w:r w:rsidRPr="00CD32D0">
        <w:rPr>
          <w:rFonts w:ascii="TH SarabunIT๙" w:hAnsi="TH SarabunIT๙" w:cs="TH SarabunIT๙"/>
          <w:sz w:val="32"/>
          <w:szCs w:val="32"/>
          <w:cs/>
        </w:rPr>
        <w:t>๐๐๑๕</w:t>
      </w:r>
      <w:r w:rsidRPr="00CD32D0">
        <w:rPr>
          <w:rFonts w:ascii="TH SarabunIT๙" w:hAnsi="TH SarabunIT๙" w:cs="TH SarabunIT๙"/>
          <w:sz w:val="32"/>
          <w:szCs w:val="32"/>
        </w:rPr>
        <w:t>.(</w:t>
      </w:r>
      <w:r w:rsidRPr="00CD32D0">
        <w:rPr>
          <w:rFonts w:ascii="TH SarabunIT๙" w:hAnsi="TH SarabunIT๙" w:cs="TH SarabunIT๙"/>
          <w:sz w:val="32"/>
          <w:szCs w:val="32"/>
          <w:cs/>
        </w:rPr>
        <w:t>บก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น</w:t>
      </w:r>
      <w:r w:rsidRPr="00CD32D0">
        <w:rPr>
          <w:rFonts w:ascii="TH SarabunIT๙" w:hAnsi="TH SarabunIT๙" w:cs="TH SarabunIT๙"/>
          <w:sz w:val="32"/>
          <w:szCs w:val="32"/>
        </w:rPr>
        <w:t>.</w:t>
      </w:r>
      <w:r w:rsidRPr="00CD32D0">
        <w:rPr>
          <w:rFonts w:ascii="TH SarabunIT๙" w:hAnsi="TH SarabunIT๙" w:cs="TH SarabunIT๙"/>
          <w:sz w:val="32"/>
          <w:szCs w:val="32"/>
          <w:cs/>
        </w:rPr>
        <w:t>๙</w:t>
      </w:r>
      <w:r w:rsidRPr="00CD32D0">
        <w:rPr>
          <w:rFonts w:ascii="TH SarabunIT๙" w:hAnsi="TH SarabunIT๙" w:cs="TH SarabunIT๙"/>
          <w:sz w:val="32"/>
          <w:szCs w:val="32"/>
        </w:rPr>
        <w:t>)</w:t>
      </w:r>
      <w:r w:rsidRPr="00CD32D0">
        <w:rPr>
          <w:rFonts w:ascii="TH SarabunIT๙" w:hAnsi="TH SarabunIT๙" w:cs="TH SarabunIT๙"/>
          <w:sz w:val="32"/>
          <w:szCs w:val="32"/>
          <w:cs/>
        </w:rPr>
        <w:t>๔</w:t>
      </w:r>
      <w:r w:rsidRPr="00CD32D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D3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637D6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4D8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D32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32D0">
        <w:rPr>
          <w:rFonts w:ascii="TH SarabunIT๙" w:hAnsi="TH SarabunIT๙" w:cs="TH SarabunIT๙"/>
          <w:sz w:val="32"/>
          <w:szCs w:val="32"/>
          <w:cs/>
        </w:rPr>
        <w:t>๒๕๖</w:t>
      </w:r>
      <w:r w:rsidR="00B20FE0">
        <w:rPr>
          <w:rFonts w:ascii="TH SarabunIT๙" w:hAnsi="TH SarabunIT๙" w:cs="TH SarabunIT๙"/>
          <w:sz w:val="32"/>
          <w:szCs w:val="32"/>
        </w:rPr>
        <w:t>8</w:t>
      </w:r>
    </w:p>
    <w:p w14:paraId="601EE887" w14:textId="2158AA89" w:rsidR="00036C82" w:rsidRPr="00EF0C64" w:rsidRDefault="00036C82" w:rsidP="00ED5BB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73FE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32D0">
        <w:rPr>
          <w:rFonts w:ascii="TH SarabunIT๙" w:hAnsi="TH SarabunIT๙" w:cs="TH SarabunIT๙"/>
          <w:sz w:val="32"/>
          <w:szCs w:val="32"/>
          <w:cs/>
        </w:rPr>
        <w:tab/>
      </w:r>
      <w:r w:rsidRPr="00EF0C64">
        <w:rPr>
          <w:rFonts w:ascii="TH SarabunIT๙" w:hAnsi="TH SarabunIT๙" w:cs="TH SarabunIT๙"/>
          <w:sz w:val="32"/>
          <w:szCs w:val="32"/>
          <w:cs/>
        </w:rPr>
        <w:t>รายงานผลการใช้จ่ายงบประมาณ</w:t>
      </w:r>
      <w:r w:rsidR="00CC4D8C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CC4D8C" w:rsidRPr="00EF0C64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B20FE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F0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FE0">
        <w:rPr>
          <w:rFonts w:ascii="TH SarabunIT๙" w:hAnsi="TH SarabunIT๙" w:cs="TH SarabunIT๙" w:hint="cs"/>
          <w:sz w:val="32"/>
          <w:szCs w:val="32"/>
          <w:cs/>
        </w:rPr>
        <w:t>ไตรมาส 1 - 2</w:t>
      </w:r>
    </w:p>
    <w:p w14:paraId="087D38D2" w14:textId="797CDA15" w:rsidR="00036C82" w:rsidRDefault="00036C82" w:rsidP="00036C82">
      <w:pPr>
        <w:spacing w:before="160"/>
        <w:ind w:left="720" w:hanging="720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CD32D0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CD32D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E6FA6">
        <w:rPr>
          <w:rFonts w:ascii="TH SarabunIT๙" w:eastAsia="Cordia New" w:hAnsi="TH SarabunIT๙" w:cs="TH SarabunIT๙" w:hint="cs"/>
          <w:sz w:val="32"/>
          <w:szCs w:val="32"/>
          <w:cs/>
        </w:rPr>
        <w:t>ผกก.สน.หลักสอง</w:t>
      </w:r>
    </w:p>
    <w:p w14:paraId="5658FA20" w14:textId="7771964F" w:rsidR="00EF0C64" w:rsidRPr="0044085C" w:rsidRDefault="00EF0C64" w:rsidP="0044085C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0FE0">
        <w:rPr>
          <w:rFonts w:ascii="TH SarabunIT๙" w:hAnsi="TH SarabunIT๙" w:cs="TH SarabunIT๙" w:hint="cs"/>
          <w:sz w:val="32"/>
          <w:szCs w:val="32"/>
          <w:cs/>
        </w:rPr>
        <w:t xml:space="preserve">อ้างตามแผนการใช้จ่ายงบประมาณของ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สน.หลักสอง ประจำปีงบประมาณ 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พ.ศ.256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8    งานอำนวยการ ขอรายงาน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ผลการใช้จ่ายงบประมาณ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4085C" w:rsidRPr="00EF0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ไตรมาส 1 </w:t>
      </w:r>
      <w:r w:rsidR="000D7C1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2               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( 1 ต.ค.67 </w:t>
      </w:r>
      <w:r w:rsidR="000D7C1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31 มี.ค.68 ) และสรุปผลการใช้จ่าย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ประจ</w:t>
      </w:r>
      <w:r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="0044085C" w:rsidRPr="0044085C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พ.ศ.256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44085C" w:rsidRPr="004408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ไตรมาส 1 </w:t>
      </w:r>
      <w:r w:rsidR="000D7C1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</w:t>
      </w:r>
      <w:r w:rsidR="0044085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4085C" w:rsidRPr="004408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( 1 ต.ค.67 </w:t>
      </w:r>
      <w:r w:rsidR="000D7C18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44085C" w:rsidRPr="004408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31 มี.ค.68 ) มายังท่านพร้อมหนังสือนี้ รายละเอียดปรากฎตามเอกสารที่แนบมาด้วย</w:t>
      </w:r>
    </w:p>
    <w:p w14:paraId="2E80785D" w14:textId="5E1E9764" w:rsidR="00EF0C64" w:rsidRPr="00EF0C64" w:rsidRDefault="00EF0C64" w:rsidP="00036C82">
      <w:pPr>
        <w:spacing w:before="1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F0C6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4BA2D81" w14:textId="6B49C3FC" w:rsidR="00036C82" w:rsidRDefault="00EF0C64" w:rsidP="00036C8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196605B" w14:textId="78403189" w:rsidR="00EF0C64" w:rsidRPr="00EF0C64" w:rsidRDefault="00CC4D8C" w:rsidP="00036C8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พ.ต.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E6F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6FA6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7813FB19" wp14:editId="70E765FB">
            <wp:extent cx="1017905" cy="56705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B2AFF" w14:textId="660133EB" w:rsidR="00EF0C64" w:rsidRPr="00EF0C64" w:rsidRDefault="00036C82" w:rsidP="00036C82">
      <w:pPr>
        <w:tabs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F0C64" w:rsidRPr="00EF0C64">
        <w:rPr>
          <w:rFonts w:ascii="TH SarabunIT๙" w:hAnsi="TH SarabunIT๙" w:cs="TH SarabunIT๙"/>
          <w:sz w:val="32"/>
          <w:szCs w:val="32"/>
          <w:cs/>
        </w:rPr>
        <w:t>(</w:t>
      </w:r>
      <w:r w:rsidR="00EF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FA6">
        <w:rPr>
          <w:rFonts w:ascii="TH SarabunIT๙" w:hAnsi="TH SarabunIT๙" w:cs="TH SarabunIT๙" w:hint="cs"/>
          <w:sz w:val="32"/>
          <w:szCs w:val="32"/>
          <w:cs/>
        </w:rPr>
        <w:t>ธนะสิทธิ์  จิตติพัทธพงศ์</w:t>
      </w:r>
      <w:r w:rsidR="00EF0C64" w:rsidRPr="00EF0C64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4EAD4B5B" w14:textId="6828D9FC" w:rsidR="00EF0C64" w:rsidRDefault="00EF0C64" w:rsidP="00EF0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6C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6FA6">
        <w:rPr>
          <w:rFonts w:ascii="TH SarabunIT๙" w:hAnsi="TH SarabunIT๙" w:cs="TH SarabunIT๙" w:hint="cs"/>
          <w:sz w:val="32"/>
          <w:szCs w:val="32"/>
          <w:cs/>
        </w:rPr>
        <w:t xml:space="preserve"> รอง ผกก.ป.</w:t>
      </w:r>
      <w:r w:rsidR="00036C82">
        <w:rPr>
          <w:rFonts w:ascii="TH SarabunIT๙" w:hAnsi="TH SarabunIT๙" w:cs="TH SarabunIT๙" w:hint="cs"/>
          <w:sz w:val="32"/>
          <w:szCs w:val="32"/>
          <w:cs/>
        </w:rPr>
        <w:t>.สน.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หลักสอง</w:t>
      </w:r>
    </w:p>
    <w:p w14:paraId="2DC7D3F6" w14:textId="36503C1D" w:rsidR="006A2FE8" w:rsidRDefault="00FA125B" w:rsidP="00EF0C64">
      <w:pPr>
        <w:rPr>
          <w:rFonts w:ascii="TH SarabunIT๙" w:hAnsi="TH SarabunIT๙" w:cs="TH SarabunIT๙"/>
          <w:sz w:val="32"/>
          <w:szCs w:val="32"/>
        </w:rPr>
      </w:pPr>
      <w:r w:rsidRPr="00FA125B">
        <w:rPr>
          <w:rFonts w:ascii="TH SarabunIT๙" w:hAnsi="TH SarabunIT๙" w:cs="TH SarabunIT๙"/>
          <w:sz w:val="32"/>
          <w:szCs w:val="32"/>
          <w:cs/>
        </w:rPr>
        <w:lastRenderedPageBreak/>
        <w:drawing>
          <wp:inline distT="0" distB="0" distL="0" distR="0" wp14:anchorId="4B3E875C" wp14:editId="5EE29A8F">
            <wp:extent cx="5731510" cy="8069580"/>
            <wp:effectExtent l="0" t="0" r="254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6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EE80C" w14:textId="2E59E6AF" w:rsidR="00FA125B" w:rsidRPr="00EF0C64" w:rsidRDefault="00FA125B" w:rsidP="00EF0C64">
      <w:pPr>
        <w:rPr>
          <w:rFonts w:ascii="TH SarabunIT๙" w:hAnsi="TH SarabunIT๙" w:cs="TH SarabunIT๙" w:hint="cs"/>
          <w:sz w:val="32"/>
          <w:szCs w:val="32"/>
          <w:cs/>
        </w:rPr>
      </w:pPr>
      <w:r w:rsidRPr="00FA125B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 wp14:anchorId="49F3A4DC" wp14:editId="23086B3C">
            <wp:extent cx="5658640" cy="6668431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25B" w:rsidRPr="00EF0C64" w:rsidSect="00ED5B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CB8"/>
    <w:multiLevelType w:val="hybridMultilevel"/>
    <w:tmpl w:val="B3E296A6"/>
    <w:lvl w:ilvl="0" w:tplc="65DE70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0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64"/>
    <w:rsid w:val="00036C82"/>
    <w:rsid w:val="000D7C18"/>
    <w:rsid w:val="002D7931"/>
    <w:rsid w:val="00345B75"/>
    <w:rsid w:val="0044085C"/>
    <w:rsid w:val="0063077E"/>
    <w:rsid w:val="00652CCE"/>
    <w:rsid w:val="006608FE"/>
    <w:rsid w:val="006A2FE8"/>
    <w:rsid w:val="007B5496"/>
    <w:rsid w:val="007E6FA6"/>
    <w:rsid w:val="00830C49"/>
    <w:rsid w:val="0088224A"/>
    <w:rsid w:val="008D78BC"/>
    <w:rsid w:val="00A637D6"/>
    <w:rsid w:val="00B20FE0"/>
    <w:rsid w:val="00C45CFC"/>
    <w:rsid w:val="00C73EEA"/>
    <w:rsid w:val="00CC4D8C"/>
    <w:rsid w:val="00E335CA"/>
    <w:rsid w:val="00E96430"/>
    <w:rsid w:val="00EC2BF1"/>
    <w:rsid w:val="00ED5BB2"/>
    <w:rsid w:val="00EF0C64"/>
    <w:rsid w:val="00F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4C5C"/>
  <w15:chartTrackingRefBased/>
  <w15:docId w15:val="{C3B07E52-7FE3-49F5-A209-D102EF1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2025-04-18T03:49:00Z</cp:lastPrinted>
  <dcterms:created xsi:type="dcterms:W3CDTF">2025-04-29T05:19:00Z</dcterms:created>
  <dcterms:modified xsi:type="dcterms:W3CDTF">2025-04-29T05:22:00Z</dcterms:modified>
</cp:coreProperties>
</file>